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81" w:rsidRDefault="009D52CF">
      <w:r>
        <w:rPr>
          <w:noProof/>
        </w:rPr>
        <w:drawing>
          <wp:anchor distT="0" distB="0" distL="114300" distR="114300" simplePos="0" relativeHeight="251665408" behindDoc="0" locked="0" layoutInCell="1" allowOverlap="1" wp14:anchorId="259F91BD" wp14:editId="75A6CEA2">
            <wp:simplePos x="0" y="0"/>
            <wp:positionH relativeFrom="margin">
              <wp:posOffset>4788976</wp:posOffset>
            </wp:positionH>
            <wp:positionV relativeFrom="margin">
              <wp:posOffset>-390525</wp:posOffset>
            </wp:positionV>
            <wp:extent cx="1427480" cy="576580"/>
            <wp:effectExtent l="0" t="0" r="0" b="7620"/>
            <wp:wrapSquare wrapText="bothSides"/>
            <wp:docPr id="589" name="Image 589" descr="Capture%20d’écran%202019-01-08%20à%2011.11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%20d’écran%202019-01-08%20à%2011.11.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2CF" w:rsidRDefault="009D52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5AADD" wp14:editId="2CB88E25">
                <wp:simplePos x="0" y="0"/>
                <wp:positionH relativeFrom="column">
                  <wp:posOffset>1045845</wp:posOffset>
                </wp:positionH>
                <wp:positionV relativeFrom="paragraph">
                  <wp:posOffset>83594</wp:posOffset>
                </wp:positionV>
                <wp:extent cx="1745615" cy="348615"/>
                <wp:effectExtent l="63500" t="38100" r="82550" b="83185"/>
                <wp:wrapNone/>
                <wp:docPr id="588" name="Zone de text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486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2CF" w:rsidRPr="0027051D" w:rsidRDefault="009D52CF" w:rsidP="009D52CF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Annexe 1 : Étalonner un déplacement de BEEBOT et le coder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AADD" id="_x0000_t202" coordsize="21600,21600" o:spt="202" path="m,l,21600r21600,l21600,xe">
                <v:stroke joinstyle="miter"/>
                <v:path gradientshapeok="t" o:connecttype="rect"/>
              </v:shapetype>
              <v:shape id="Zone de texte 588" o:spid="_x0000_s1026" type="#_x0000_t202" style="position:absolute;margin-left:82.35pt;margin-top:6.6pt;width:137.45pt;height:27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B/0hgIAAGYFAAAOAAAAZHJzL2Uyb0RvYy54bWysVN9P2zAQfp+0/8Hy+0gLLbCKFHVFnSYh&#13;&#10;QMCEtDfXsdtIts+yjybdX7+zkwbGeNm0l+Ts++4738+Ly9YatlMh1uBKPj4acaachKp2m5J/f1x9&#13;&#10;OucsonCVMOBUyfcq8sv5xw8XjZ+pY9iCqVRgROLirPEl3yL6WVFEuVVWxCPwypFSQ7AC6Rg2RRVE&#13;&#10;Q+zWFMej0WnRQKh8AKlipNurTsnnmV9rJfFW66iQmZLT2zB/Q/6u07eYX4jZJgi/rWX/DPEPr7Ci&#13;&#10;duR0oLoSKNhzqP+gsrUMEEHjkQRbgNa1VDkGimY8ehPNw1Z4lWOh5EQ/pCn+P1p5s7sLrK5KPj2n&#13;&#10;UjlhqUg/qFSsUgxVi4olBaWp8XFG6AdPeGy/QEvlPtxHukzRtzrY9Ke4GOkp4fshycTFZDI6m0xP&#13;&#10;x1POJOlOJudJJvrixdqHiF8VWJaEkgcqYs6t2F1H7KAHSHIWwdTVqjYmH8JmvTSB7QQVfLVajka5&#13;&#10;xsT+G8y4xJNC6p6eJdwblTiMu1eackKPPcmOczeqgdZgDpw4MzKZaHI/GI3fMxJSKoeTPtQen0xV&#13;&#10;7tK/MR4ssmdwOBjb2kF4z/vLk3WHP0TfxZzCx3bd9mVeQ7WnKgfoxiV6uaqpFNci4p0INB9UWJp5&#13;&#10;vKWPNtCUHHqJsy2En+/dJzy1LWk5a2jeSu6oyzgz3xy18+fxZJLGMx8m07NjOoTXmvVrjXu2S6D6&#13;&#10;jmm3eJnFhEdzEHUA+0SLYZF8kko4SZ5Ljgdxid0OoMUi1WKRQTSQXuC1e/AyUafkpjZ7bJ9E8H0v&#13;&#10;pom4gcNcitmbluywydLB4hlB17lfU3q7nPZpp2HOHd8vnrQtXp8z6mU9zn8BAAD//wMAUEsDBBQA&#13;&#10;BgAIAAAAIQAtTFWK4gAAAA4BAAAPAAAAZHJzL2Rvd25yZXYueG1sTE9NT8MwDL0j8R8iI3FBLN1W&#13;&#10;dV3XdBogDmgnBhPiljWmqWicqsm27t9jTnCx/OTn91GuR9eJEw6h9aRgOklAINXetNQoeH97vs9B&#13;&#10;hKjJ6M4TKrhggHV1fVXqwvgzveJpFxvBIhQKrcDG2BdShtqi02HieyS+ffnB6chwaKQZ9JnFXSdn&#13;&#10;SZJJp1tiB6t7fLRYf++OToG0S+0/cb//SPHiX+4eFpuctkrd3oxPKx6bFYiIY/z7gN8OnB8qDnbw&#13;&#10;RzJBdIyzdMFUXuYzEExI58sMxEFBlk9BVqX8X6P6AQAA//8DAFBLAQItABQABgAIAAAAIQC2gziS&#13;&#10;/gAAAOEBAAATAAAAAAAAAAAAAAAAAAAAAABbQ29udGVudF9UeXBlc10ueG1sUEsBAi0AFAAGAAgA&#13;&#10;AAAhADj9If/WAAAAlAEAAAsAAAAAAAAAAAAAAAAALwEAAF9yZWxzLy5yZWxzUEsBAi0AFAAGAAgA&#13;&#10;AAAhAAb8H/SGAgAAZgUAAA4AAAAAAAAAAAAAAAAALgIAAGRycy9lMm9Eb2MueG1sUEsBAi0AFAAG&#13;&#10;AAgAAAAhAC1MVYriAAAADgEAAA8AAAAAAAAAAAAAAAAA4AQAAGRycy9kb3ducmV2LnhtbFBLBQYA&#13;&#10;AAAABAAEAPMAAADvBQAAAAA=&#13;&#10;" fillcolor="#ffc000" strokecolor="white [3201]" strokeweight="1.5pt">
                <v:textbox>
                  <w:txbxContent>
                    <w:p w:rsidR="009D52CF" w:rsidRPr="0027051D" w:rsidRDefault="009D52CF" w:rsidP="009D52CF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Annexe 1 : Étalonner un déplacement de BEEBOT et le coder </w:t>
                      </w:r>
                    </w:p>
                  </w:txbxContent>
                </v:textbox>
              </v:shape>
            </w:pict>
          </mc:Fallback>
        </mc:AlternateContent>
      </w:r>
    </w:p>
    <w:p w:rsidR="009D52CF" w:rsidRDefault="009D52CF"/>
    <w:p w:rsidR="009D52CF" w:rsidRDefault="009D52CF"/>
    <w:p w:rsidR="009D52CF" w:rsidRPr="00787141" w:rsidRDefault="009D52CF" w:rsidP="009D52CF">
      <w:pPr>
        <w:outlineLvl w:val="0"/>
        <w:rPr>
          <w:i/>
          <w:color w:val="000000" w:themeColor="text1"/>
        </w:rPr>
      </w:pPr>
      <w:r w:rsidRPr="00787141">
        <w:rPr>
          <w:b/>
        </w:rPr>
        <w:t>Étalonner et programmer l’aller</w:t>
      </w:r>
    </w:p>
    <w:p w:rsidR="009D52CF" w:rsidRPr="00787141" w:rsidRDefault="009D52CF" w:rsidP="009D52CF">
      <w:pPr>
        <w:outlineLvl w:val="0"/>
        <w:rPr>
          <w:i/>
          <w:color w:val="000000" w:themeColor="text1"/>
        </w:rPr>
      </w:pPr>
    </w:p>
    <w:p w:rsidR="009D52CF" w:rsidRPr="00787141" w:rsidRDefault="009D52CF" w:rsidP="009D52CF">
      <w:pPr>
        <w:outlineLvl w:val="0"/>
        <w:rPr>
          <w:i/>
          <w:color w:val="000000" w:themeColor="text1"/>
        </w:rPr>
      </w:pPr>
      <w:r w:rsidRPr="00787141">
        <w:rPr>
          <w:i/>
          <w:color w:val="000000" w:themeColor="text1"/>
        </w:rPr>
        <w:t xml:space="preserve">1 </w:t>
      </w:r>
      <w:proofErr w:type="spellStart"/>
      <w:r w:rsidRPr="00787141">
        <w:rPr>
          <w:i/>
          <w:color w:val="000000" w:themeColor="text1"/>
        </w:rPr>
        <w:t>beebot</w:t>
      </w:r>
      <w:proofErr w:type="spellEnd"/>
      <w:r w:rsidRPr="00787141">
        <w:rPr>
          <w:i/>
          <w:color w:val="000000" w:themeColor="text1"/>
        </w:rPr>
        <w:t xml:space="preserve"> pour 2 élèves. 20 min</w:t>
      </w:r>
    </w:p>
    <w:p w:rsidR="009D52CF" w:rsidRPr="00787141" w:rsidRDefault="009D52CF" w:rsidP="009D52CF">
      <w:pPr>
        <w:rPr>
          <w:i/>
          <w:color w:val="000000" w:themeColor="text1"/>
        </w:rPr>
      </w:pPr>
      <w:r w:rsidRPr="00787141">
        <w:rPr>
          <w:i/>
          <w:color w:val="000000" w:themeColor="text1"/>
        </w:rPr>
        <w:t xml:space="preserve">Travail au sol, avec 2 </w:t>
      </w:r>
      <w:proofErr w:type="spellStart"/>
      <w:r w:rsidRPr="00787141">
        <w:rPr>
          <w:i/>
          <w:color w:val="000000" w:themeColor="text1"/>
        </w:rPr>
        <w:t>flashcards</w:t>
      </w:r>
      <w:proofErr w:type="spellEnd"/>
      <w:r w:rsidRPr="00787141">
        <w:rPr>
          <w:i/>
          <w:color w:val="000000" w:themeColor="text1"/>
        </w:rPr>
        <w:t xml:space="preserve"> (ruche et fleur), sur une bande de papier (feuilles A3 scotchées entre elles ou feuille de </w:t>
      </w:r>
      <w:proofErr w:type="spellStart"/>
      <w:r w:rsidRPr="00787141">
        <w:rPr>
          <w:i/>
          <w:color w:val="000000" w:themeColor="text1"/>
        </w:rPr>
        <w:t>paperboard</w:t>
      </w:r>
      <w:proofErr w:type="spellEnd"/>
      <w:r w:rsidRPr="00787141">
        <w:rPr>
          <w:i/>
          <w:color w:val="000000" w:themeColor="text1"/>
        </w:rPr>
        <w:t>).</w:t>
      </w:r>
    </w:p>
    <w:p w:rsidR="009D52CF" w:rsidRPr="00787141" w:rsidRDefault="009D52CF" w:rsidP="009D52CF">
      <w:pPr>
        <w:rPr>
          <w:i/>
          <w:color w:val="000000" w:themeColor="text1"/>
        </w:rPr>
      </w:pPr>
      <w:r w:rsidRPr="00787141">
        <w:rPr>
          <w:i/>
          <w:color w:val="000000" w:themeColor="text1"/>
        </w:rPr>
        <w:t xml:space="preserve">Consigne : vous allez programmer </w:t>
      </w:r>
      <w:proofErr w:type="spellStart"/>
      <w:r w:rsidRPr="00787141">
        <w:rPr>
          <w:i/>
          <w:color w:val="000000" w:themeColor="text1"/>
        </w:rPr>
        <w:t>Beebot</w:t>
      </w:r>
      <w:proofErr w:type="spellEnd"/>
      <w:r w:rsidRPr="00787141">
        <w:rPr>
          <w:i/>
          <w:color w:val="000000" w:themeColor="text1"/>
        </w:rPr>
        <w:t xml:space="preserve"> pour aller de la ruche à la fleur en une seule fois. À quelle distance de la ruche doit-on placer la fleur pour arriver exactement dessus si on appuie 1 fois, 2 fois, 3 fois, … sur la flèche « avance » ?</w:t>
      </w:r>
    </w:p>
    <w:p w:rsidR="009D52CF" w:rsidRPr="00787141" w:rsidRDefault="009D52CF" w:rsidP="009D52CF">
      <w:pPr>
        <w:rPr>
          <w:i/>
          <w:color w:val="000000" w:themeColor="text1"/>
        </w:rPr>
      </w:pPr>
      <w:r w:rsidRPr="00787141">
        <w:rPr>
          <w:i/>
          <w:color w:val="000000" w:themeColor="text1"/>
        </w:rPr>
        <w:t>Comment se rappeler des mesures effectuées ? (Graduer et coder).</w:t>
      </w:r>
    </w:p>
    <w:p w:rsidR="009D52CF" w:rsidRPr="00787141" w:rsidRDefault="009D52CF" w:rsidP="009D52CF"/>
    <w:p w:rsidR="009D52CF" w:rsidRPr="00787141" w:rsidRDefault="009D52CF" w:rsidP="009D52CF">
      <w:r w:rsidRPr="007871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D838" wp14:editId="6629E23D">
                <wp:simplePos x="0" y="0"/>
                <wp:positionH relativeFrom="column">
                  <wp:posOffset>4846685</wp:posOffset>
                </wp:positionH>
                <wp:positionV relativeFrom="paragraph">
                  <wp:posOffset>393280</wp:posOffset>
                </wp:positionV>
                <wp:extent cx="68157" cy="143510"/>
                <wp:effectExtent l="50800" t="25400" r="84455" b="110490"/>
                <wp:wrapNone/>
                <wp:docPr id="590" name="Flèche vers le haut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7" cy="14351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CB1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590" o:spid="_x0000_s1026" type="#_x0000_t68" style="position:absolute;margin-left:381.65pt;margin-top:30.95pt;width:5.3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h7rbQIAACYFAAAOAAAAZHJzL2Uyb0RvYy54bWysVN1u0zAUvkfiHSzfszSl3U+1dKo2DSFN&#13;&#10;Y2JDu/Yce4mwfcyx27Q8Ee/Bi3HspNk0JoEQN45Pzv93vuPTs601bKMwtOAqXh5MOFNOQt26x4p/&#13;&#10;ubt8d8xZiMLVwoBTFd+pwM+Wb9+cdn6hptCAqRUyCuLCovMVb2L0i6IIslFWhAPwypFSA1oRScTH&#13;&#10;okbRUXRriulkclh0gLVHkCoE+nvRK/kyx9dayfhJ66AiMxWn2mI+MZ8P6SyWp2LxiMI3rRzKEP9Q&#13;&#10;hRWto6RjqAsRBVtj+1so20qEADoeSLAFaN1KlXugbsrJi25uG+FV7oXACX6EKfy/sPJ6c4OsrSs+&#13;&#10;PyF8nLA0pEvz8wcNIM+VGcUasY4s6QmtzocFOd36GxykQNfU+lajTV9qim0zwrsRYbWNTNLPw+Ny&#13;&#10;fsSZJE05ez8vc8jiyddjiB8UWJYuFV/7FSJ0GVmxuQqRUpL13oqEVE5fQL7FnVGpBuM+K01tUcoy&#13;&#10;e2dCqXODbCOICkJK5eJhaojiZevkpltjRsfpnx0H++SqMtlG57/IOnrkzODi6GxbB/ha9vprOZSs&#13;&#10;e/s9An3fCYIHqHc0UYSe6sHLy5awvBIh3ggkbtOUaV/jJzq0ga7iMNw4awC/v/Y/2RPlSMtZR7tS&#13;&#10;8fBtLVBxZj46IuNJOZul5crCbH40JQGfax6ea9zangPNoKSXwct8TfbR7K8awd7TWq9SVlIJJyl3&#13;&#10;xWXEvXAe+x2mh0Gq1Sqb0UJ5Ea/crZf7qSei3G3vBfqBUJGIeA37vRKLF6TqbdM8HKzWEXSbGfeE&#13;&#10;64A3LWMmzvBwpG1/Lmerp+dt+QsAAP//AwBQSwMEFAAGAAgAAAAhAJw2nDbjAAAADgEAAA8AAABk&#13;&#10;cnMvZG93bnJldi54bWxMj81OwzAQhO9IvIO1SNyo06Y0aZpNhfg5ItHSB3DjbRwR21HstIGnZzmV&#13;&#10;y0qrnZmdr9xOthNnGkLrHcJ8loAgV3vdugbh8Pn2kIMIUTmtOu8I4ZsCbKvbm1IV2l/cjs772AgO&#13;&#10;caFQCCbGvpAy1IasCjPfk+PbyQ9WRV6HRupBXTjcdnKRJCtpVev4g1E9PRuqv/ajRaBE715/0sl8&#13;&#10;ZKc8LtIDvZv1iHh/N71seDxtQESa4tUBfwzcHyoudvSj00F0CNkqTVmKsJqvQbAgy5ZMeETIl48g&#13;&#10;q1L+x6h+AQAA//8DAFBLAQItABQABgAIAAAAIQC2gziS/gAAAOEBAAATAAAAAAAAAAAAAAAAAAAA&#13;&#10;AABbQ29udGVudF9UeXBlc10ueG1sUEsBAi0AFAAGAAgAAAAhADj9If/WAAAAlAEAAAsAAAAAAAAA&#13;&#10;AAAAAAAALwEAAF9yZWxzLy5yZWxzUEsBAi0AFAAGAAgAAAAhAO1GHuttAgAAJgUAAA4AAAAAAAAA&#13;&#10;AAAAAAAALgIAAGRycy9lMm9Eb2MueG1sUEsBAi0AFAAGAAgAAAAhAJw2nDbjAAAADgEAAA8AAAAA&#13;&#10;AAAAAAAAAAAAxwQAAGRycy9kb3ducmV2LnhtbFBLBQYAAAAABAAEAPMAAADXBQAAAAA=&#13;&#10;" adj="5129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Pr="007871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24EC2" wp14:editId="7B942A7C">
                <wp:simplePos x="0" y="0"/>
                <wp:positionH relativeFrom="column">
                  <wp:posOffset>4918742</wp:posOffset>
                </wp:positionH>
                <wp:positionV relativeFrom="paragraph">
                  <wp:posOffset>396875</wp:posOffset>
                </wp:positionV>
                <wp:extent cx="74930" cy="136102"/>
                <wp:effectExtent l="50800" t="25400" r="77470" b="92710"/>
                <wp:wrapNone/>
                <wp:docPr id="591" name="Flèche vers le haut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136102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B002" id="Flèche vers le haut 591" o:spid="_x0000_s1026" type="#_x0000_t68" style="position:absolute;margin-left:387.3pt;margin-top:31.25pt;width:5.9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3eGawIAACYFAAAOAAAAZHJzL2Uyb0RvYy54bWysVM1O3DAQvlfqO1i+l2yWBcqKLFqBqCoh&#13;&#10;QIWKs3FsEtX2uGPvZrdP1PfgxTp2sgFRpFZVL44n8//NNz453VjD1gpDC67i5d6EM+Uk1K17rPjX&#13;&#10;u4sPHzkLUbhaGHCq4lsV+Oni/buTzs/VFBowtUJGQVyYd77iTYx+XhRBNsqKsAdeOVJqQCsiifhY&#13;&#10;1Cg6im5NMZ1MDosOsPYIUoVAf897JV/k+ForGa+1DioyU3GqLeYT8/mQzmJxIuaPKHzTyqEM8Q9V&#13;&#10;WNE6SjqGOhdRsBW2v4WyrUQIoOOeBFuA1q1UuQfqppy86ua2EV7lXgic4EeYwv8LK6/WN8jauuIH&#13;&#10;xyVnTlga0oV5+kkDyHNlRrFGrCJLekKr82FOTrf+Bgcp0DW1vtFo05eaYpuM8HZEWG0ik/TzaHa8&#13;&#10;T2OQpCn3D8vJNIUsnn09hvhJgWXpUvGVXyJCl5EV68sQe+udFbmmcvoC8i1ujUo1GPdFaWqLUpbZ&#13;&#10;OxNKnRlka0FUEFIqFw+H7Nk6uenWmNFx+mfHwT65qky20fkvso4eOTO4ODrb1gG+lb3+lmdAgOne&#13;&#10;fodA33eC4AHqLU0Uoad68PKiJSwvRYg3AonbBD/ta7ymQxvoKg7DjbMG8Mdb/5M9UY60nHW0KxUP&#13;&#10;31cCFWfmsyMyHpezWVquLMwOjqYk4EvNw0uNW9kzoBkQ3ai6fE320eyuGsHe01ovU1ZSCScpd8Vl&#13;&#10;xJ1wFvsdpodBquUym9FCeREv3a2Xu6knotxt7gX6gVCRiHgFu70S81ek6m3TPBwsVxF0mxn3jOuA&#13;&#10;Ny1jpu3wcKRtfylnq+fnbfELAAD//wMAUEsDBBQABgAIAAAAIQBXgUcW4QAAAA4BAAAPAAAAZHJz&#13;&#10;L2Rvd25yZXYueG1sTE/PT4MwFL6b+D80z8SbK86NIuOxGBe8uBjF7V7oGxBpS2jH8L+3nvTyki/v&#13;&#10;+5ltZ92ziUbXWYNwv4iAkamt6kyDcPgs7hJgzkujZG8NIXyTg21+fZXJVNmL+aCp9A0LJsalEqH1&#13;&#10;fkg5d3VLWrqFHciE38mOWvoAx4arUV6Cue75MopirmVnQkIrB3puqf4qzxrhKPR+enunaVesy33R&#13;&#10;nKrXFycQb2/m3Sacpw0wT7P/U8DvhtAf8lCssmejHOsRhFjFgYoQL9fAAkEk8QpYhZA8PALPM/5/&#13;&#10;Rv4DAAD//wMAUEsBAi0AFAAGAAgAAAAhALaDOJL+AAAA4QEAABMAAAAAAAAAAAAAAAAAAAAAAFtD&#13;&#10;b250ZW50X1R5cGVzXS54bWxQSwECLQAUAAYACAAAACEAOP0h/9YAAACUAQAACwAAAAAAAAAAAAAA&#13;&#10;AAAvAQAAX3JlbHMvLnJlbHNQSwECLQAUAAYACAAAACEA9F93hmsCAAAmBQAADgAAAAAAAAAAAAAA&#13;&#10;AAAuAgAAZHJzL2Uyb0RvYy54bWxQSwECLQAUAAYACAAAACEAV4FHFuEAAAAOAQAADwAAAAAAAAAA&#13;&#10;AAAAAADFBAAAZHJzL2Rvd25yZXYueG1sUEsFBgAAAAAEAAQA8wAAANMFAAAAAA==&#13;&#10;" adj="5946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Pr="00787141">
        <w:t xml:space="preserve">Les élèves matérialisent l’emplacement de la ruche et commencent à programmer </w:t>
      </w:r>
      <w:proofErr w:type="spellStart"/>
      <w:r w:rsidRPr="00787141">
        <w:t>BeeBot</w:t>
      </w:r>
      <w:proofErr w:type="spellEnd"/>
      <w:r w:rsidRPr="00787141">
        <w:t xml:space="preserve"> pour qu’elle aille jusqu’à la fleur en fonction du nombre de déplacements programmés. Ils notent au fur et à mesure le programme qui permet d’atteindre la fleur ex. : </w:t>
      </w:r>
      <w:r w:rsidRPr="00787141">
        <w:rPr>
          <w:b/>
          <w:color w:val="FFFFFF" w:themeColor="background1"/>
          <w:highlight w:val="blue"/>
        </w:rPr>
        <w:t>X</w:t>
      </w:r>
      <w:r w:rsidRPr="00787141">
        <w:t xml:space="preserve">      </w:t>
      </w:r>
      <w:r w:rsidRPr="00787141">
        <w:rPr>
          <w:b/>
          <w:color w:val="FFFFFF" w:themeColor="background1"/>
          <w:highlight w:val="green"/>
        </w:rPr>
        <w:t>GO</w:t>
      </w:r>
      <w:r w:rsidRPr="00787141">
        <w:t>. L’emplacement de la fleur est matérialisé au feutre sur la bande de papier grâce au dessin du contour de la carte.</w:t>
      </w:r>
    </w:p>
    <w:p w:rsidR="009D52CF" w:rsidRPr="00787141" w:rsidRDefault="009D52CF" w:rsidP="009D52CF"/>
    <w:p w:rsidR="009D52CF" w:rsidRPr="00787141" w:rsidRDefault="009D52CF" w:rsidP="009D52CF">
      <w:r w:rsidRPr="00787141">
        <w:rPr>
          <w:b/>
        </w:rPr>
        <w:t>Programmer l’aller-retour ruche/fleur/ruche.</w:t>
      </w:r>
    </w:p>
    <w:p w:rsidR="009D52CF" w:rsidRPr="00787141" w:rsidRDefault="009D52CF" w:rsidP="009D52CF">
      <w:r w:rsidRPr="00B57A8B">
        <w:rPr>
          <w:noProof/>
        </w:rPr>
        <w:drawing>
          <wp:anchor distT="0" distB="0" distL="114300" distR="114300" simplePos="0" relativeHeight="251661312" behindDoc="0" locked="0" layoutInCell="1" allowOverlap="1" wp14:anchorId="6FD92EC6" wp14:editId="79E4625B">
            <wp:simplePos x="0" y="0"/>
            <wp:positionH relativeFrom="column">
              <wp:posOffset>3206750</wp:posOffset>
            </wp:positionH>
            <wp:positionV relativeFrom="paragraph">
              <wp:posOffset>123311</wp:posOffset>
            </wp:positionV>
            <wp:extent cx="2741295" cy="3375025"/>
            <wp:effectExtent l="0" t="0" r="1905" b="317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2CF" w:rsidRPr="00787141" w:rsidRDefault="009D52CF" w:rsidP="009D52CF">
      <w:r w:rsidRPr="00787141">
        <w:t xml:space="preserve">Les élèves réussissent à faire revenir </w:t>
      </w:r>
      <w:proofErr w:type="spellStart"/>
      <w:r w:rsidRPr="00787141">
        <w:t>BeeBot</w:t>
      </w:r>
      <w:proofErr w:type="spellEnd"/>
      <w:r w:rsidRPr="00787141">
        <w:t xml:space="preserve"> à la ruche, utilisent différentes stratégies dont celle qui consiste à décomposer le problème complexe en deux tâches simples : on programme l’aller, on efface puis on programme le retour en marche arrière. L’</w:t>
      </w:r>
      <w:proofErr w:type="spellStart"/>
      <w:r w:rsidRPr="00787141">
        <w:t>enseignant.e</w:t>
      </w:r>
      <w:proofErr w:type="spellEnd"/>
      <w:r w:rsidRPr="00787141">
        <w:t xml:space="preserve"> régule dans les groupes pour que les élèves codent en une seule fois l’intégralité du déplacement </w:t>
      </w:r>
      <w:r w:rsidRPr="00E20957">
        <w:rPr>
          <w:i/>
          <w:iCs/>
        </w:rPr>
        <w:t>(« Est-ce que vous pourriez lui donner tout le message pour qu’elle fasse l’aller-retour sans que vous ayez besoin de la retoucher , et sans utiliser la marche arrière» ?</w:t>
      </w:r>
      <w:r w:rsidRPr="00787141">
        <w:t>)</w:t>
      </w:r>
    </w:p>
    <w:p w:rsidR="009D52CF" w:rsidRDefault="009D52CF" w:rsidP="009D52CF"/>
    <w:p w:rsidR="009D52CF" w:rsidRDefault="009D52CF" w:rsidP="009D52CF"/>
    <w:p w:rsidR="009D52CF" w:rsidRDefault="009D52CF" w:rsidP="009D52CF"/>
    <w:p w:rsidR="009D52CF" w:rsidRDefault="009D52CF" w:rsidP="009D52CF"/>
    <w:p w:rsidR="009D52CF" w:rsidRDefault="009D52CF" w:rsidP="009D52CF"/>
    <w:p w:rsidR="009D52CF" w:rsidRDefault="009D52CF" w:rsidP="009D52CF"/>
    <w:p w:rsidR="009D52CF" w:rsidRDefault="009D52CF" w:rsidP="009D52CF">
      <w:pPr>
        <w:rPr>
          <w:b/>
          <w:bCs/>
          <w:color w:val="0070C0"/>
        </w:rPr>
      </w:pPr>
    </w:p>
    <w:p w:rsidR="003D0396" w:rsidRDefault="003D0396" w:rsidP="009D52CF">
      <w:pPr>
        <w:rPr>
          <w:b/>
          <w:bCs/>
          <w:color w:val="0070C0"/>
        </w:rPr>
      </w:pPr>
    </w:p>
    <w:p w:rsidR="009D52CF" w:rsidRDefault="009D52CF" w:rsidP="009D52CF">
      <w:pPr>
        <w:rPr>
          <w:color w:val="000000" w:themeColor="text1"/>
        </w:rPr>
      </w:pPr>
      <w:bookmarkStart w:id="0" w:name="_GoBack"/>
      <w:bookmarkEnd w:id="0"/>
      <w:r w:rsidRPr="002F6804">
        <w:rPr>
          <w:b/>
          <w:bCs/>
          <w:color w:val="0070C0"/>
        </w:rPr>
        <w:t xml:space="preserve">Vidéo Annexe : </w:t>
      </w:r>
      <w:hyperlink r:id="rId6" w:history="1">
        <w:r w:rsidR="003D0396" w:rsidRPr="0051712E">
          <w:rPr>
            <w:rStyle w:val="Lienhypertexte"/>
          </w:rPr>
          <w:t>https://www.youtube.com/watch?v=4w26k0PMXKw&amp;feature=youtu.be</w:t>
        </w:r>
      </w:hyperlink>
    </w:p>
    <w:p w:rsidR="003D0396" w:rsidRPr="002F6804" w:rsidRDefault="003D0396" w:rsidP="009D52CF">
      <w:pPr>
        <w:rPr>
          <w:b/>
          <w:bCs/>
          <w:color w:val="0070C0"/>
        </w:rPr>
      </w:pPr>
    </w:p>
    <w:p w:rsidR="009D52CF" w:rsidRDefault="009D52CF" w:rsidP="009D52CF"/>
    <w:p w:rsidR="009D52CF" w:rsidRDefault="009D52CF" w:rsidP="009D52CF"/>
    <w:p w:rsidR="009D52CF" w:rsidRDefault="009D52CF"/>
    <w:sectPr w:rsidR="009D52CF" w:rsidSect="00471D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CF"/>
    <w:rsid w:val="002A7681"/>
    <w:rsid w:val="002B5A4A"/>
    <w:rsid w:val="003D0396"/>
    <w:rsid w:val="00471DD3"/>
    <w:rsid w:val="009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6CC58"/>
  <w14:defaultImageDpi w14:val="32767"/>
  <w15:chartTrackingRefBased/>
  <w15:docId w15:val="{9F47C723-342C-F245-A685-84236EE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52C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03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D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w26k0PMXKw&amp;feature=youtu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gagnac</dc:creator>
  <cp:keywords/>
  <dc:description/>
  <cp:lastModifiedBy>olivier gagnac</cp:lastModifiedBy>
  <cp:revision>2</cp:revision>
  <dcterms:created xsi:type="dcterms:W3CDTF">2019-06-18T07:06:00Z</dcterms:created>
  <dcterms:modified xsi:type="dcterms:W3CDTF">2019-06-18T08:25:00Z</dcterms:modified>
</cp:coreProperties>
</file>