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EC8A" w14:textId="77777777" w:rsidR="00404FA3" w:rsidRDefault="00456895" w:rsidP="00456895">
      <w:pPr>
        <w:jc w:val="center"/>
        <w:rPr>
          <w:b/>
          <w:sz w:val="28"/>
          <w:szCs w:val="28"/>
        </w:rPr>
      </w:pPr>
      <w:r w:rsidRPr="00456895">
        <w:rPr>
          <w:b/>
          <w:sz w:val="28"/>
          <w:szCs w:val="28"/>
        </w:rPr>
        <w:t xml:space="preserve">Concours Prix de l’action </w:t>
      </w:r>
      <w:r>
        <w:rPr>
          <w:b/>
          <w:sz w:val="28"/>
          <w:szCs w:val="28"/>
        </w:rPr>
        <w:t>éco-</w:t>
      </w:r>
      <w:r w:rsidRPr="00456895">
        <w:rPr>
          <w:b/>
          <w:sz w:val="28"/>
          <w:szCs w:val="28"/>
        </w:rPr>
        <w:t>déléguée session avril 2021</w:t>
      </w:r>
    </w:p>
    <w:p w14:paraId="230E43AD" w14:textId="77777777" w:rsidR="00456895" w:rsidRDefault="00456895" w:rsidP="00456895">
      <w:pPr>
        <w:rPr>
          <w:b/>
          <w:sz w:val="24"/>
          <w:szCs w:val="24"/>
        </w:rPr>
      </w:pPr>
    </w:p>
    <w:p w14:paraId="7546F9A5" w14:textId="77777777" w:rsidR="00456895" w:rsidRDefault="00456895" w:rsidP="00456895">
      <w:pPr>
        <w:rPr>
          <w:sz w:val="24"/>
          <w:szCs w:val="24"/>
        </w:rPr>
      </w:pPr>
      <w:r w:rsidRPr="00456895">
        <w:rPr>
          <w:sz w:val="24"/>
          <w:szCs w:val="24"/>
        </w:rPr>
        <w:t xml:space="preserve">Lancé par le </w:t>
      </w:r>
      <w:r>
        <w:rPr>
          <w:sz w:val="24"/>
          <w:szCs w:val="24"/>
        </w:rPr>
        <w:t xml:space="preserve">Ministère de l’éducation nationale à l’automne 2020, le prix de l’action éco-déléguée a pour objectif de </w:t>
      </w:r>
      <w:r w:rsidRPr="005B6860">
        <w:rPr>
          <w:b/>
          <w:color w:val="0070C0"/>
          <w:sz w:val="24"/>
          <w:szCs w:val="24"/>
        </w:rPr>
        <w:t>soutenir les initiatives des jeunes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qui s’engagent</w:t>
      </w:r>
      <w:r w:rsidR="006F22A0">
        <w:rPr>
          <w:sz w:val="24"/>
          <w:szCs w:val="24"/>
        </w:rPr>
        <w:t xml:space="preserve"> dans un projet </w:t>
      </w:r>
      <w:r>
        <w:rPr>
          <w:sz w:val="24"/>
          <w:szCs w:val="24"/>
        </w:rPr>
        <w:t xml:space="preserve">en faveur de la transition écologique et du développement durable. Il </w:t>
      </w:r>
      <w:r w:rsidRPr="005B6860">
        <w:rPr>
          <w:b/>
          <w:color w:val="0070C0"/>
          <w:sz w:val="24"/>
          <w:szCs w:val="24"/>
        </w:rPr>
        <w:t>valorise l’implication des élèves éco-délégués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dans le fonctionnement de leur école ou de leur établissement scolaire, permet de </w:t>
      </w:r>
      <w:r w:rsidRPr="005B6860">
        <w:rPr>
          <w:b/>
          <w:color w:val="0070C0"/>
          <w:sz w:val="24"/>
          <w:szCs w:val="24"/>
        </w:rPr>
        <w:t>mieux faire connaitre leurs missions</w:t>
      </w:r>
      <w:r w:rsidR="006F22A0" w:rsidRPr="005B6860">
        <w:rPr>
          <w:b/>
          <w:color w:val="0070C0"/>
          <w:sz w:val="24"/>
          <w:szCs w:val="24"/>
        </w:rPr>
        <w:t xml:space="preserve"> </w:t>
      </w:r>
      <w:r w:rsidR="006F22A0">
        <w:rPr>
          <w:sz w:val="24"/>
          <w:szCs w:val="24"/>
        </w:rPr>
        <w:t xml:space="preserve">et </w:t>
      </w:r>
      <w:r w:rsidR="006F22A0" w:rsidRPr="00C229D0">
        <w:rPr>
          <w:b/>
          <w:color w:val="0070C0"/>
          <w:sz w:val="24"/>
          <w:szCs w:val="24"/>
        </w:rPr>
        <w:t>promeut les</w:t>
      </w:r>
      <w:r w:rsidR="006F22A0" w:rsidRPr="00C229D0">
        <w:rPr>
          <w:color w:val="0070C0"/>
          <w:sz w:val="24"/>
          <w:szCs w:val="24"/>
        </w:rPr>
        <w:t xml:space="preserve"> </w:t>
      </w:r>
      <w:r w:rsidR="006F22A0" w:rsidRPr="005B6860">
        <w:rPr>
          <w:b/>
          <w:color w:val="0070C0"/>
          <w:sz w:val="24"/>
          <w:szCs w:val="24"/>
        </w:rPr>
        <w:t>actions concrètes</w:t>
      </w:r>
      <w:r w:rsidR="006F22A0" w:rsidRPr="005B6860">
        <w:rPr>
          <w:color w:val="0070C0"/>
          <w:sz w:val="24"/>
          <w:szCs w:val="24"/>
        </w:rPr>
        <w:t xml:space="preserve"> </w:t>
      </w:r>
      <w:r w:rsidR="006F22A0">
        <w:rPr>
          <w:sz w:val="24"/>
          <w:szCs w:val="24"/>
        </w:rPr>
        <w:t xml:space="preserve">qu’ils mettent en œuvre en partenariat avec d’autres acteurs du territoire. </w:t>
      </w:r>
    </w:p>
    <w:p w14:paraId="3EE418D1" w14:textId="77777777" w:rsidR="006F22A0" w:rsidRDefault="006F22A0" w:rsidP="00456895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B6860">
        <w:rPr>
          <w:b/>
          <w:sz w:val="24"/>
          <w:szCs w:val="24"/>
        </w:rPr>
        <w:t>écodélégués conçoivent une courte vidéo qui présente leur projet</w:t>
      </w:r>
      <w:r>
        <w:rPr>
          <w:sz w:val="24"/>
          <w:szCs w:val="24"/>
        </w:rPr>
        <w:t xml:space="preserve"> et permet de rendre compte de l’impact de celui-ci. </w:t>
      </w:r>
    </w:p>
    <w:p w14:paraId="4F98D6BA" w14:textId="77777777" w:rsidR="006F22A0" w:rsidRDefault="006F22A0" w:rsidP="00456895">
      <w:pPr>
        <w:rPr>
          <w:sz w:val="24"/>
          <w:szCs w:val="24"/>
        </w:rPr>
      </w:pPr>
      <w:r>
        <w:rPr>
          <w:sz w:val="24"/>
          <w:szCs w:val="24"/>
        </w:rPr>
        <w:t xml:space="preserve">L’académie de Bordeaux a reçu en avril 2019, </w:t>
      </w:r>
      <w:r w:rsidR="005B6860" w:rsidRPr="00C229D0">
        <w:rPr>
          <w:b/>
          <w:color w:val="C00000"/>
          <w:sz w:val="24"/>
          <w:szCs w:val="24"/>
        </w:rPr>
        <w:t>seize</w:t>
      </w:r>
      <w:r w:rsidRPr="00C229D0">
        <w:rPr>
          <w:b/>
          <w:color w:val="C00000"/>
          <w:sz w:val="24"/>
          <w:szCs w:val="24"/>
        </w:rPr>
        <w:t xml:space="preserve"> productions d’éco-délégués</w:t>
      </w:r>
      <w:r>
        <w:rPr>
          <w:sz w:val="24"/>
          <w:szCs w:val="24"/>
        </w:rPr>
        <w:t>, dont 4 vidéos envoyées par des écoles</w:t>
      </w:r>
      <w:r w:rsidR="005B6860">
        <w:rPr>
          <w:sz w:val="24"/>
          <w:szCs w:val="24"/>
        </w:rPr>
        <w:t>, 7 par les collèges, 5 par les lycées dont une cité scolaire (collège et lycée)</w:t>
      </w:r>
    </w:p>
    <w:p w14:paraId="35727E61" w14:textId="77777777" w:rsidR="006F22A0" w:rsidRDefault="006F22A0" w:rsidP="00C229D0">
      <w:pPr>
        <w:spacing w:after="0"/>
        <w:rPr>
          <w:sz w:val="24"/>
          <w:szCs w:val="24"/>
        </w:rPr>
      </w:pPr>
    </w:p>
    <w:p w14:paraId="04671CCB" w14:textId="77777777" w:rsidR="006F22A0" w:rsidRPr="005B6860" w:rsidRDefault="006F22A0" w:rsidP="00456895">
      <w:pPr>
        <w:rPr>
          <w:b/>
          <w:sz w:val="24"/>
          <w:szCs w:val="24"/>
        </w:rPr>
      </w:pPr>
      <w:r w:rsidRPr="005B6860">
        <w:rPr>
          <w:b/>
          <w:sz w:val="24"/>
          <w:szCs w:val="24"/>
        </w:rPr>
        <w:t xml:space="preserve">Participants pour le prix de l’action éco-déléguée des écoles : </w:t>
      </w:r>
    </w:p>
    <w:p w14:paraId="02C84B27" w14:textId="77777777" w:rsidR="006F22A0" w:rsidRDefault="006F22A0" w:rsidP="006F22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Ecole primaire d’Au</w:t>
      </w:r>
      <w:r w:rsidR="005B6860" w:rsidRPr="005B6860">
        <w:rPr>
          <w:b/>
          <w:i/>
          <w:color w:val="0070C0"/>
          <w:sz w:val="24"/>
          <w:szCs w:val="24"/>
        </w:rPr>
        <w:t>biac</w:t>
      </w:r>
      <w:r w:rsidR="005B6860" w:rsidRPr="005B6860">
        <w:rPr>
          <w:color w:val="0070C0"/>
          <w:sz w:val="24"/>
          <w:szCs w:val="24"/>
        </w:rPr>
        <w:t xml:space="preserve"> </w:t>
      </w:r>
      <w:r w:rsidR="005B6860">
        <w:rPr>
          <w:sz w:val="24"/>
          <w:szCs w:val="24"/>
        </w:rPr>
        <w:t>(Lot et G</w:t>
      </w:r>
      <w:r>
        <w:rPr>
          <w:sz w:val="24"/>
          <w:szCs w:val="24"/>
        </w:rPr>
        <w:t xml:space="preserve">aronne) pour l’installation d’un </w:t>
      </w:r>
      <w:r w:rsidRPr="005B6860">
        <w:rPr>
          <w:b/>
          <w:color w:val="D123AC"/>
          <w:sz w:val="24"/>
          <w:szCs w:val="24"/>
        </w:rPr>
        <w:t>poulailler</w:t>
      </w:r>
      <w:r w:rsidRPr="005B6860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dans l’école (ODD 5, 12 et 15)</w:t>
      </w:r>
      <w:r w:rsidR="00DD6D9D">
        <w:rPr>
          <w:sz w:val="24"/>
          <w:szCs w:val="24"/>
        </w:rPr>
        <w:t xml:space="preserve"> en partenariat avec la municipalité d’Aubiac, le restaurant scolaire et les parents d’élèves.</w:t>
      </w:r>
    </w:p>
    <w:p w14:paraId="58F7BB82" w14:textId="77777777" w:rsidR="006F22A0" w:rsidRDefault="006F22A0" w:rsidP="006F22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Ecole primaire du Bout des Vergnes à Bergerac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(Dordogne) pour l</w:t>
      </w:r>
      <w:r w:rsidR="00DD6D9D">
        <w:rPr>
          <w:sz w:val="24"/>
          <w:szCs w:val="24"/>
        </w:rPr>
        <w:t xml:space="preserve">e déploiement d’un </w:t>
      </w:r>
      <w:r w:rsidR="00DD6D9D" w:rsidRPr="005B6860">
        <w:rPr>
          <w:b/>
          <w:color w:val="D123AC"/>
          <w:sz w:val="24"/>
          <w:szCs w:val="24"/>
        </w:rPr>
        <w:t xml:space="preserve">parcours éco-citoyen </w:t>
      </w:r>
      <w:r w:rsidR="00DD6D9D">
        <w:rPr>
          <w:sz w:val="24"/>
          <w:szCs w:val="24"/>
        </w:rPr>
        <w:t>dans l’école (ODD 4, 11, 12) en partenariat avec la municipalité de Bergerac et l’Ecole des sciences de Bergerac.</w:t>
      </w:r>
    </w:p>
    <w:p w14:paraId="32E147BE" w14:textId="77777777" w:rsidR="00DD6D9D" w:rsidRDefault="00DD6D9D" w:rsidP="006F22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Ecole publique de Saint Vivien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(Dordogne)  pour l’implantation d’un </w:t>
      </w:r>
      <w:r w:rsidRPr="005B6860">
        <w:rPr>
          <w:b/>
          <w:color w:val="D123AC"/>
          <w:sz w:val="24"/>
          <w:szCs w:val="24"/>
        </w:rPr>
        <w:t>espace de biodiversité</w:t>
      </w:r>
      <w:r w:rsidRPr="005B6860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(ODD 4, 13, 15) en partenariat avec la municipalité de St Vivien et l’association des parents d’élèves</w:t>
      </w:r>
      <w:r w:rsidR="00C229D0">
        <w:rPr>
          <w:sz w:val="24"/>
          <w:szCs w:val="24"/>
        </w:rPr>
        <w:t>.</w:t>
      </w:r>
    </w:p>
    <w:p w14:paraId="078A0284" w14:textId="77777777" w:rsidR="00DD6D9D" w:rsidRDefault="00DD6D9D" w:rsidP="006F22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Ecole élémentaire publique d’Arbis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la mise en place d’un </w:t>
      </w:r>
      <w:r w:rsidRPr="005B6860">
        <w:rPr>
          <w:b/>
          <w:color w:val="D123AC"/>
          <w:sz w:val="24"/>
          <w:szCs w:val="24"/>
        </w:rPr>
        <w:t>sèche-mains écologique</w:t>
      </w:r>
      <w:r w:rsidRPr="005B6860">
        <w:rPr>
          <w:color w:val="D123AC"/>
          <w:sz w:val="24"/>
          <w:szCs w:val="24"/>
        </w:rPr>
        <w:t xml:space="preserve"> </w:t>
      </w:r>
      <w:r w:rsidR="005B6860">
        <w:rPr>
          <w:sz w:val="24"/>
          <w:szCs w:val="24"/>
        </w:rPr>
        <w:t xml:space="preserve">(ODD </w:t>
      </w:r>
      <w:r>
        <w:rPr>
          <w:sz w:val="24"/>
          <w:szCs w:val="24"/>
        </w:rPr>
        <w:t>12,</w:t>
      </w:r>
      <w:r w:rsidR="005B6860">
        <w:rPr>
          <w:sz w:val="24"/>
          <w:szCs w:val="24"/>
        </w:rPr>
        <w:t xml:space="preserve"> </w:t>
      </w:r>
      <w:r>
        <w:rPr>
          <w:sz w:val="24"/>
          <w:szCs w:val="24"/>
        </w:rPr>
        <w:t>14, 15) en partenariat avec la municipalité d’Arbis et l’association des parents d’élèves.</w:t>
      </w:r>
    </w:p>
    <w:p w14:paraId="548F4829" w14:textId="77777777" w:rsidR="00DD6D9D" w:rsidRDefault="00DD6D9D" w:rsidP="00C229D0">
      <w:pPr>
        <w:spacing w:after="0"/>
        <w:rPr>
          <w:sz w:val="24"/>
          <w:szCs w:val="24"/>
        </w:rPr>
      </w:pPr>
    </w:p>
    <w:p w14:paraId="17D02E4E" w14:textId="77777777" w:rsidR="00DD6D9D" w:rsidRPr="00C229D0" w:rsidRDefault="00DD6D9D" w:rsidP="00DD6D9D">
      <w:pPr>
        <w:rPr>
          <w:b/>
          <w:sz w:val="24"/>
          <w:szCs w:val="24"/>
        </w:rPr>
      </w:pPr>
      <w:r w:rsidRPr="00C229D0">
        <w:rPr>
          <w:b/>
          <w:sz w:val="24"/>
          <w:szCs w:val="24"/>
        </w:rPr>
        <w:t>Participants pour le prix de l’action éco-déléguée des collèges</w:t>
      </w:r>
      <w:r w:rsidR="00C229D0" w:rsidRPr="00C229D0">
        <w:rPr>
          <w:b/>
          <w:sz w:val="24"/>
          <w:szCs w:val="24"/>
        </w:rPr>
        <w:t xml:space="preserve"> </w:t>
      </w:r>
      <w:r w:rsidRPr="00C229D0">
        <w:rPr>
          <w:b/>
          <w:sz w:val="24"/>
          <w:szCs w:val="24"/>
        </w:rPr>
        <w:t xml:space="preserve">: </w:t>
      </w:r>
    </w:p>
    <w:p w14:paraId="288D1EE9" w14:textId="77777777" w:rsidR="00DD6D9D" w:rsidRDefault="00DD6D9D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Aliénor d’Aquitaine de Brantôme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(Dordogne) pour le projet </w:t>
      </w:r>
      <w:r w:rsidRPr="005B6860">
        <w:rPr>
          <w:b/>
          <w:color w:val="D123AC"/>
          <w:sz w:val="24"/>
          <w:szCs w:val="24"/>
        </w:rPr>
        <w:t>Du jardin à l’assiette</w:t>
      </w:r>
      <w:r w:rsidRPr="005B6860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(ODD 11,12, 15) en partenariat avec l’association Petits débrouillards</w:t>
      </w:r>
      <w:r w:rsidR="00C229D0">
        <w:rPr>
          <w:sz w:val="24"/>
          <w:szCs w:val="24"/>
        </w:rPr>
        <w:t>.</w:t>
      </w:r>
    </w:p>
    <w:p w14:paraId="48E78971" w14:textId="77777777" w:rsidR="00DD6D9D" w:rsidRDefault="00DD6D9D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La</w:t>
      </w:r>
      <w:r w:rsidR="005B6860">
        <w:rPr>
          <w:b/>
          <w:i/>
          <w:color w:val="0070C0"/>
          <w:sz w:val="24"/>
          <w:szCs w:val="24"/>
        </w:rPr>
        <w:t xml:space="preserve"> S</w:t>
      </w:r>
      <w:r w:rsidRPr="005B6860">
        <w:rPr>
          <w:b/>
          <w:i/>
          <w:color w:val="0070C0"/>
          <w:sz w:val="24"/>
          <w:szCs w:val="24"/>
        </w:rPr>
        <w:t>alle Notre Dame de Mombahus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(Lot et Garonne) pour le projet </w:t>
      </w:r>
      <w:r w:rsidRPr="005B6860">
        <w:rPr>
          <w:b/>
          <w:color w:val="D123AC"/>
          <w:sz w:val="24"/>
          <w:szCs w:val="24"/>
        </w:rPr>
        <w:t>Biodiversité dans le collège</w:t>
      </w:r>
      <w:r w:rsidR="00B30C88" w:rsidRPr="005B6860">
        <w:rPr>
          <w:b/>
          <w:color w:val="D123AC"/>
          <w:sz w:val="24"/>
          <w:szCs w:val="24"/>
        </w:rPr>
        <w:t xml:space="preserve"> </w:t>
      </w:r>
      <w:r w:rsidR="00B30C88">
        <w:rPr>
          <w:sz w:val="24"/>
          <w:szCs w:val="24"/>
        </w:rPr>
        <w:t>(ODD 11,12, 15)</w:t>
      </w:r>
      <w:r>
        <w:rPr>
          <w:sz w:val="24"/>
          <w:szCs w:val="24"/>
        </w:rPr>
        <w:t>, en partenariat avec la municipalité de Mombahus, le SMAVLOT et le conservatoire des espaces naturels</w:t>
      </w:r>
      <w:r w:rsidR="00C229D0">
        <w:rPr>
          <w:sz w:val="24"/>
          <w:szCs w:val="24"/>
        </w:rPr>
        <w:t>.</w:t>
      </w:r>
    </w:p>
    <w:p w14:paraId="759081C0" w14:textId="77777777" w:rsidR="00DD6D9D" w:rsidRDefault="00DD6D9D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Sainte Anne du Bouscat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le projet </w:t>
      </w:r>
      <w:r w:rsidR="00B30C88" w:rsidRPr="005B6860">
        <w:rPr>
          <w:b/>
          <w:color w:val="D123AC"/>
          <w:sz w:val="24"/>
          <w:szCs w:val="24"/>
        </w:rPr>
        <w:t>Tri</w:t>
      </w:r>
      <w:r w:rsidR="005B6860" w:rsidRPr="005B6860">
        <w:rPr>
          <w:b/>
          <w:color w:val="D123AC"/>
          <w:sz w:val="24"/>
          <w:szCs w:val="24"/>
        </w:rPr>
        <w:t xml:space="preserve"> de déchets</w:t>
      </w:r>
      <w:r w:rsidR="00B30C88" w:rsidRPr="005B6860">
        <w:rPr>
          <w:b/>
          <w:color w:val="D123AC"/>
          <w:sz w:val="24"/>
          <w:szCs w:val="24"/>
        </w:rPr>
        <w:t>, compostage et jardinage</w:t>
      </w:r>
      <w:r w:rsidR="00B30C88" w:rsidRPr="005B6860">
        <w:rPr>
          <w:color w:val="D123AC"/>
          <w:sz w:val="24"/>
          <w:szCs w:val="24"/>
        </w:rPr>
        <w:t xml:space="preserve"> </w:t>
      </w:r>
      <w:r w:rsidR="00B30C88">
        <w:rPr>
          <w:sz w:val="24"/>
          <w:szCs w:val="24"/>
        </w:rPr>
        <w:t>(ODD 11,12, 15) en partenariat avec l’association Surfrider</w:t>
      </w:r>
      <w:r w:rsidR="005B6860">
        <w:rPr>
          <w:sz w:val="24"/>
          <w:szCs w:val="24"/>
        </w:rPr>
        <w:t xml:space="preserve"> et Bordeaux métropole</w:t>
      </w:r>
      <w:r w:rsidR="00C229D0">
        <w:rPr>
          <w:sz w:val="24"/>
          <w:szCs w:val="24"/>
        </w:rPr>
        <w:t>.</w:t>
      </w:r>
    </w:p>
    <w:p w14:paraId="43CE8A73" w14:textId="77777777" w:rsidR="00B30C88" w:rsidRDefault="00B30C88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Jeanne d’Arc- Assomption de Pessac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</w:t>
      </w:r>
      <w:r w:rsidRPr="005B6860">
        <w:rPr>
          <w:b/>
          <w:color w:val="D123AC"/>
          <w:sz w:val="24"/>
          <w:szCs w:val="24"/>
        </w:rPr>
        <w:t xml:space="preserve">différents projets </w:t>
      </w:r>
      <w:r>
        <w:rPr>
          <w:sz w:val="24"/>
          <w:szCs w:val="24"/>
        </w:rPr>
        <w:t xml:space="preserve">mis en œuvre dans l’établissement (ODD 3, 4, 11, 12, 13, 15) en </w:t>
      </w:r>
      <w:r w:rsidR="005B6860">
        <w:rPr>
          <w:sz w:val="24"/>
          <w:szCs w:val="24"/>
        </w:rPr>
        <w:t>partenariat</w:t>
      </w:r>
      <w:r>
        <w:rPr>
          <w:sz w:val="24"/>
          <w:szCs w:val="24"/>
        </w:rPr>
        <w:t xml:space="preserve"> avec les associations Agir contre le cancer, Génération énergie</w:t>
      </w:r>
      <w:r w:rsidR="00C229D0">
        <w:rPr>
          <w:sz w:val="24"/>
          <w:szCs w:val="24"/>
        </w:rPr>
        <w:t>.</w:t>
      </w:r>
    </w:p>
    <w:p w14:paraId="65A2469A" w14:textId="77777777" w:rsidR="00B30C88" w:rsidRDefault="00B30C88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de Navarre à Nérac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(Lot et Garonne) pour les </w:t>
      </w:r>
      <w:r w:rsidRPr="005B6860">
        <w:rPr>
          <w:b/>
          <w:color w:val="D123AC"/>
          <w:sz w:val="24"/>
          <w:szCs w:val="24"/>
        </w:rPr>
        <w:t>actions en lien avec le label E3D</w:t>
      </w:r>
      <w:r w:rsidRPr="005B6860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(ODD 1, 3, 4, 12, 15) en partenariat avec l’association En jeux durables</w:t>
      </w:r>
      <w:r w:rsidR="00C229D0">
        <w:rPr>
          <w:sz w:val="24"/>
          <w:szCs w:val="24"/>
        </w:rPr>
        <w:t>.</w:t>
      </w:r>
    </w:p>
    <w:p w14:paraId="1D7B6035" w14:textId="77777777" w:rsidR="00B30C88" w:rsidRDefault="00B30C88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Albert Camus d’Eysines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</w:t>
      </w:r>
      <w:r w:rsidRPr="005B6860">
        <w:rPr>
          <w:b/>
          <w:color w:val="D123AC"/>
          <w:sz w:val="24"/>
          <w:szCs w:val="24"/>
        </w:rPr>
        <w:t>trois projets mis en œuvre au collège</w:t>
      </w:r>
      <w:r w:rsidRPr="005B6860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 xml:space="preserve">(ODD </w:t>
      </w:r>
      <w:r w:rsidR="00620005">
        <w:rPr>
          <w:sz w:val="24"/>
          <w:szCs w:val="24"/>
        </w:rPr>
        <w:t>11,12, 15) en partenariat avec l’association Bordeaux Bascule, la municipalité d’Eysines, un maraicher local.</w:t>
      </w:r>
    </w:p>
    <w:p w14:paraId="21269810" w14:textId="77777777" w:rsidR="00620005" w:rsidRDefault="00620005" w:rsidP="00DD6D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Collège Saint Joseph de Tartas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(Landes) pour le projet </w:t>
      </w:r>
      <w:r w:rsidRPr="005B6860">
        <w:rPr>
          <w:b/>
          <w:color w:val="D123AC"/>
          <w:sz w:val="24"/>
          <w:szCs w:val="24"/>
        </w:rPr>
        <w:t>Laisse parler ton cœur</w:t>
      </w:r>
      <w:r w:rsidRPr="005B6860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(ODD 10, 11, 12) en partenariat avec le SIETCOM de Chalosse et l’association Landes et partage</w:t>
      </w:r>
      <w:r w:rsidR="00C229D0">
        <w:rPr>
          <w:sz w:val="24"/>
          <w:szCs w:val="24"/>
        </w:rPr>
        <w:t>.</w:t>
      </w:r>
    </w:p>
    <w:p w14:paraId="60A46A3D" w14:textId="77777777" w:rsidR="00620005" w:rsidRPr="00DD6D9D" w:rsidRDefault="00620005" w:rsidP="00620005">
      <w:pPr>
        <w:pStyle w:val="Paragraphedeliste"/>
        <w:rPr>
          <w:sz w:val="24"/>
          <w:szCs w:val="24"/>
        </w:rPr>
      </w:pPr>
    </w:p>
    <w:p w14:paraId="1E8C8A7E" w14:textId="77777777" w:rsidR="00456895" w:rsidRDefault="00456895" w:rsidP="00C229D0">
      <w:pPr>
        <w:spacing w:after="0"/>
        <w:rPr>
          <w:b/>
          <w:sz w:val="28"/>
          <w:szCs w:val="28"/>
        </w:rPr>
      </w:pPr>
    </w:p>
    <w:p w14:paraId="10A9BF92" w14:textId="77777777" w:rsidR="00DD6D9D" w:rsidRPr="004C19D9" w:rsidRDefault="00DD6D9D" w:rsidP="00DD6D9D">
      <w:pPr>
        <w:rPr>
          <w:b/>
          <w:sz w:val="24"/>
          <w:szCs w:val="24"/>
        </w:rPr>
      </w:pPr>
      <w:r w:rsidRPr="004C19D9">
        <w:rPr>
          <w:b/>
          <w:sz w:val="24"/>
          <w:szCs w:val="24"/>
        </w:rPr>
        <w:t xml:space="preserve">Participants pour le prix de l’action éco-déléguée des lycées : </w:t>
      </w:r>
    </w:p>
    <w:p w14:paraId="5B26F591" w14:textId="77777777" w:rsidR="00620005" w:rsidRDefault="00620005" w:rsidP="0062000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Cité scolaire Alcide Dussolier de Nontron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(Dordogne) pour le projet </w:t>
      </w:r>
      <w:r w:rsidRPr="004C19D9">
        <w:rPr>
          <w:b/>
          <w:color w:val="D123AC"/>
          <w:sz w:val="24"/>
          <w:szCs w:val="24"/>
        </w:rPr>
        <w:t>La cité de la biodiversité</w:t>
      </w:r>
      <w:r w:rsidRPr="004C19D9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 xml:space="preserve">(ODD 3, 4, 11, 13, 15) en partenariat avec le Parc naturel régional Périgord-Limousin, le CPIE, la LPO, les associations De sève et d’écorce et Graine Nouvelle Aquitaine, </w:t>
      </w:r>
      <w:r w:rsidR="00C229D0">
        <w:rPr>
          <w:sz w:val="24"/>
          <w:szCs w:val="24"/>
        </w:rPr>
        <w:t>l’ADOSEN,</w:t>
      </w:r>
      <w:r>
        <w:rPr>
          <w:sz w:val="24"/>
          <w:szCs w:val="24"/>
        </w:rPr>
        <w:t xml:space="preserve"> le Rotary et le Lions club.</w:t>
      </w:r>
    </w:p>
    <w:p w14:paraId="00A797FE" w14:textId="77777777" w:rsidR="00620005" w:rsidRDefault="00620005" w:rsidP="0062000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Lycée Montesquieu de Bordeaux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la vidéo </w:t>
      </w:r>
      <w:r w:rsidRPr="004C19D9">
        <w:rPr>
          <w:b/>
          <w:color w:val="D123AC"/>
          <w:sz w:val="24"/>
          <w:szCs w:val="24"/>
        </w:rPr>
        <w:t>On est mal présentant plusieurs actions</w:t>
      </w:r>
      <w:r w:rsidRPr="004C19D9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menées dans le lycée (ODD 11,12, 13, 15) en partenariat avec la structure Azura</w:t>
      </w:r>
      <w:r w:rsidR="00C229D0">
        <w:rPr>
          <w:sz w:val="24"/>
          <w:szCs w:val="24"/>
        </w:rPr>
        <w:t>.</w:t>
      </w:r>
    </w:p>
    <w:p w14:paraId="387E965C" w14:textId="77777777" w:rsidR="00620005" w:rsidRDefault="00620005" w:rsidP="0062000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Le lycée polyvalent de Navarre à Saint Jean Pied de Port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(Pyrénées Atlantiques) pour le projet </w:t>
      </w:r>
      <w:r w:rsidRPr="004C19D9">
        <w:rPr>
          <w:b/>
          <w:color w:val="D123AC"/>
          <w:sz w:val="24"/>
          <w:szCs w:val="24"/>
        </w:rPr>
        <w:t>Circuits courts dans l’alimentation</w:t>
      </w:r>
      <w:r w:rsidRPr="004C19D9">
        <w:rPr>
          <w:color w:val="D123AC"/>
          <w:sz w:val="24"/>
          <w:szCs w:val="24"/>
        </w:rPr>
        <w:t xml:space="preserve"> </w:t>
      </w:r>
      <w:r>
        <w:rPr>
          <w:sz w:val="24"/>
          <w:szCs w:val="24"/>
        </w:rPr>
        <w:t>(ODD 11, 12, 15) en partenariat avec l’association ACENA, des producteurs agricoles locaux et des familles du territoire</w:t>
      </w:r>
      <w:r w:rsidR="00C229D0">
        <w:rPr>
          <w:sz w:val="24"/>
          <w:szCs w:val="24"/>
        </w:rPr>
        <w:t>.</w:t>
      </w:r>
    </w:p>
    <w:p w14:paraId="6B5B0BE8" w14:textId="77777777" w:rsidR="00620005" w:rsidRDefault="00620005" w:rsidP="0062000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Le lycée Condorcet d’Arcachon</w:t>
      </w:r>
      <w:r w:rsidR="00AA31CB" w:rsidRPr="005B6860">
        <w:rPr>
          <w:color w:val="0070C0"/>
          <w:sz w:val="24"/>
          <w:szCs w:val="24"/>
        </w:rPr>
        <w:t xml:space="preserve"> </w:t>
      </w:r>
      <w:r w:rsidR="00AA31CB">
        <w:rPr>
          <w:sz w:val="24"/>
          <w:szCs w:val="24"/>
        </w:rPr>
        <w:t xml:space="preserve">(Gironde) pour le projet </w:t>
      </w:r>
      <w:r w:rsidR="00AA31CB" w:rsidRPr="004C19D9">
        <w:rPr>
          <w:b/>
          <w:color w:val="D123AC"/>
          <w:sz w:val="24"/>
          <w:szCs w:val="24"/>
        </w:rPr>
        <w:t>Faisons le tri</w:t>
      </w:r>
      <w:r w:rsidR="00AA31CB" w:rsidRPr="004C19D9">
        <w:rPr>
          <w:color w:val="D123AC"/>
          <w:sz w:val="24"/>
          <w:szCs w:val="24"/>
        </w:rPr>
        <w:t xml:space="preserve"> </w:t>
      </w:r>
      <w:r w:rsidR="00AA31CB">
        <w:rPr>
          <w:sz w:val="24"/>
          <w:szCs w:val="24"/>
        </w:rPr>
        <w:t>(ODD 11,12) en partenariat avec l’entreprise Smurfit Kappa et d’autres établissements scolaires locaux</w:t>
      </w:r>
      <w:r w:rsidR="00C229D0">
        <w:rPr>
          <w:sz w:val="24"/>
          <w:szCs w:val="24"/>
        </w:rPr>
        <w:t>.</w:t>
      </w:r>
    </w:p>
    <w:p w14:paraId="1EE4A956" w14:textId="77777777" w:rsidR="00AA31CB" w:rsidRDefault="00AA31CB" w:rsidP="0062000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B6860">
        <w:rPr>
          <w:b/>
          <w:i/>
          <w:color w:val="0070C0"/>
          <w:sz w:val="24"/>
          <w:szCs w:val="24"/>
        </w:rPr>
        <w:t>Le lycée Jean Renou de la Réole</w:t>
      </w:r>
      <w:r w:rsidRPr="005B6860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(Gironde) pour le projet </w:t>
      </w:r>
      <w:r w:rsidRPr="004C19D9">
        <w:rPr>
          <w:b/>
          <w:color w:val="D123AC"/>
          <w:sz w:val="24"/>
          <w:szCs w:val="24"/>
        </w:rPr>
        <w:t xml:space="preserve">Urinoirs secs au lycée et production d’engrais naturel </w:t>
      </w:r>
      <w:r>
        <w:rPr>
          <w:sz w:val="24"/>
          <w:szCs w:val="24"/>
        </w:rPr>
        <w:t>(ODD11,</w:t>
      </w:r>
      <w:r w:rsidR="005B6860">
        <w:rPr>
          <w:sz w:val="24"/>
          <w:szCs w:val="24"/>
        </w:rPr>
        <w:t xml:space="preserve"> </w:t>
      </w:r>
      <w:r>
        <w:rPr>
          <w:sz w:val="24"/>
          <w:szCs w:val="24"/>
        </w:rPr>
        <w:t>12) en partenariat avec</w:t>
      </w:r>
      <w:r w:rsidR="004C19D9">
        <w:rPr>
          <w:sz w:val="24"/>
          <w:szCs w:val="24"/>
        </w:rPr>
        <w:t xml:space="preserve"> l’association Renou avec la planète et la startup Toopi organics</w:t>
      </w:r>
      <w:r w:rsidR="00C229D0">
        <w:rPr>
          <w:sz w:val="24"/>
          <w:szCs w:val="24"/>
        </w:rPr>
        <w:t>.</w:t>
      </w:r>
    </w:p>
    <w:p w14:paraId="45410B01" w14:textId="77777777" w:rsidR="00701B0D" w:rsidRDefault="00701B0D" w:rsidP="00C229D0">
      <w:pPr>
        <w:spacing w:after="0"/>
        <w:rPr>
          <w:sz w:val="24"/>
          <w:szCs w:val="24"/>
        </w:rPr>
      </w:pPr>
    </w:p>
    <w:p w14:paraId="6B4FF921" w14:textId="77777777" w:rsidR="00701B0D" w:rsidRDefault="00701B0D" w:rsidP="00701B0D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C229D0">
        <w:rPr>
          <w:b/>
          <w:color w:val="C00000"/>
          <w:sz w:val="24"/>
          <w:szCs w:val="24"/>
        </w:rPr>
        <w:t xml:space="preserve">jury </w:t>
      </w:r>
      <w:r>
        <w:rPr>
          <w:sz w:val="24"/>
          <w:szCs w:val="24"/>
        </w:rPr>
        <w:t xml:space="preserve">composé de membres du comité de pilotage EDD, de la Déléguée académique à la vie lycéenne et des écodélégués élus au CAVL a conçu une </w:t>
      </w:r>
      <w:r w:rsidRPr="00C229D0">
        <w:rPr>
          <w:b/>
          <w:color w:val="C00000"/>
          <w:sz w:val="24"/>
          <w:szCs w:val="24"/>
        </w:rPr>
        <w:t>grille d’évaluation</w:t>
      </w:r>
      <w:r w:rsidRPr="00C229D0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des candidatures comportant </w:t>
      </w:r>
      <w:r w:rsidRPr="00C229D0">
        <w:rPr>
          <w:b/>
          <w:color w:val="C00000"/>
          <w:sz w:val="24"/>
          <w:szCs w:val="24"/>
        </w:rPr>
        <w:t>6 indicateurs</w:t>
      </w:r>
      <w:r w:rsidRPr="00C229D0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jugés prioritaires : projet à l’initiative des écodélégués, nombre de pe</w:t>
      </w:r>
      <w:r w:rsidR="0029758B">
        <w:rPr>
          <w:sz w:val="24"/>
          <w:szCs w:val="24"/>
        </w:rPr>
        <w:t xml:space="preserve">rsonnes impactées, créativité de la vidéo, originalité de l’action présentée, transférabilité de l’action dans d’autres implantations scolaires, pérennisation de l’action dans le temps. </w:t>
      </w:r>
    </w:p>
    <w:p w14:paraId="76156A09" w14:textId="77777777" w:rsidR="0029758B" w:rsidRPr="0029758B" w:rsidRDefault="0029758B" w:rsidP="00701B0D">
      <w:pPr>
        <w:rPr>
          <w:b/>
          <w:sz w:val="24"/>
          <w:szCs w:val="24"/>
        </w:rPr>
      </w:pPr>
      <w:r w:rsidRPr="00C229D0">
        <w:rPr>
          <w:b/>
          <w:sz w:val="28"/>
          <w:szCs w:val="28"/>
        </w:rPr>
        <w:t>Lauréats du concours Prix de l’action écodéléguée</w:t>
      </w:r>
      <w:r w:rsidRPr="0029758B">
        <w:rPr>
          <w:b/>
          <w:sz w:val="24"/>
          <w:szCs w:val="24"/>
        </w:rPr>
        <w:t xml:space="preserve"> : </w:t>
      </w:r>
    </w:p>
    <w:p w14:paraId="2E91CFA2" w14:textId="77777777" w:rsidR="0029758B" w:rsidRPr="0029758B" w:rsidRDefault="0029758B" w:rsidP="0029758B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C229D0">
        <w:rPr>
          <w:rFonts w:cs="Arial"/>
          <w:color w:val="C00000"/>
          <w:sz w:val="24"/>
          <w:szCs w:val="24"/>
        </w:rPr>
        <w:t>Prix pour le niveau école </w:t>
      </w:r>
      <w:r w:rsidRPr="0029758B">
        <w:rPr>
          <w:rFonts w:cs="Arial"/>
          <w:sz w:val="24"/>
          <w:szCs w:val="24"/>
        </w:rPr>
        <w:t xml:space="preserve">: </w:t>
      </w:r>
      <w:r w:rsidRPr="0029758B">
        <w:rPr>
          <w:rFonts w:cs="Arial"/>
          <w:b/>
          <w:color w:val="0070C0"/>
          <w:sz w:val="24"/>
          <w:szCs w:val="24"/>
        </w:rPr>
        <w:t>Ecole primaire publique du Bout des Vergnes de Bergerac</w:t>
      </w:r>
      <w:r w:rsidRPr="0029758B">
        <w:rPr>
          <w:rFonts w:cs="Arial"/>
          <w:color w:val="0070C0"/>
          <w:sz w:val="24"/>
          <w:szCs w:val="24"/>
        </w:rPr>
        <w:t xml:space="preserve"> </w:t>
      </w:r>
      <w:r w:rsidRPr="0029758B">
        <w:rPr>
          <w:rFonts w:cs="Arial"/>
          <w:sz w:val="24"/>
          <w:szCs w:val="24"/>
        </w:rPr>
        <w:t>pour un projet Parcours écocitoyen dans l’école</w:t>
      </w:r>
    </w:p>
    <w:p w14:paraId="2AD75724" w14:textId="77777777" w:rsidR="0029758B" w:rsidRPr="0029758B" w:rsidRDefault="0029758B" w:rsidP="0029758B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C229D0">
        <w:rPr>
          <w:rFonts w:cs="Arial"/>
          <w:color w:val="C00000"/>
          <w:sz w:val="24"/>
          <w:szCs w:val="24"/>
        </w:rPr>
        <w:t>Prix pour le niveau collège </w:t>
      </w:r>
      <w:r w:rsidRPr="0029758B">
        <w:rPr>
          <w:rFonts w:cs="Arial"/>
          <w:sz w:val="24"/>
          <w:szCs w:val="24"/>
        </w:rPr>
        <w:t xml:space="preserve">: </w:t>
      </w:r>
      <w:r w:rsidRPr="0029758B">
        <w:rPr>
          <w:rFonts w:cs="Arial"/>
          <w:b/>
          <w:color w:val="0070C0"/>
          <w:sz w:val="24"/>
          <w:szCs w:val="24"/>
        </w:rPr>
        <w:t>Collège de Navarre de Nérac</w:t>
      </w:r>
      <w:r w:rsidRPr="0029758B">
        <w:rPr>
          <w:rFonts w:cs="Arial"/>
          <w:color w:val="0070C0"/>
          <w:sz w:val="24"/>
          <w:szCs w:val="24"/>
        </w:rPr>
        <w:t xml:space="preserve"> </w:t>
      </w:r>
      <w:r w:rsidRPr="0029758B">
        <w:rPr>
          <w:rFonts w:cs="Arial"/>
          <w:sz w:val="24"/>
          <w:szCs w:val="24"/>
        </w:rPr>
        <w:t>pour la Présentation de différentes actions réalisées dans le cadre du label E3D</w:t>
      </w:r>
    </w:p>
    <w:p w14:paraId="2236B907" w14:textId="77777777" w:rsidR="0029758B" w:rsidRPr="0029758B" w:rsidRDefault="0029758B" w:rsidP="0029758B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C229D0">
        <w:rPr>
          <w:rFonts w:cs="Arial"/>
          <w:color w:val="C00000"/>
          <w:sz w:val="24"/>
          <w:szCs w:val="24"/>
        </w:rPr>
        <w:t>Prix pour le niveau lycée </w:t>
      </w:r>
      <w:r w:rsidRPr="0029758B">
        <w:rPr>
          <w:rFonts w:cs="Arial"/>
          <w:sz w:val="24"/>
          <w:szCs w:val="24"/>
        </w:rPr>
        <w:t xml:space="preserve">: </w:t>
      </w:r>
      <w:r w:rsidRPr="0029758B">
        <w:rPr>
          <w:rFonts w:cs="Arial"/>
          <w:b/>
          <w:color w:val="0070C0"/>
          <w:sz w:val="24"/>
          <w:szCs w:val="24"/>
        </w:rPr>
        <w:t>LPO de Navarre de Saint Jean Pied de Port</w:t>
      </w:r>
      <w:r w:rsidRPr="0029758B">
        <w:rPr>
          <w:rFonts w:cs="Arial"/>
          <w:color w:val="0070C0"/>
          <w:sz w:val="24"/>
          <w:szCs w:val="24"/>
        </w:rPr>
        <w:t xml:space="preserve"> </w:t>
      </w:r>
      <w:r w:rsidRPr="0029758B">
        <w:rPr>
          <w:rFonts w:cs="Arial"/>
          <w:sz w:val="24"/>
          <w:szCs w:val="24"/>
        </w:rPr>
        <w:t>pour le projet Circuits courts dans l’alimentation</w:t>
      </w:r>
    </w:p>
    <w:p w14:paraId="2864F6D2" w14:textId="77777777" w:rsidR="00456895" w:rsidRDefault="00456895" w:rsidP="003C6D8B">
      <w:pPr>
        <w:rPr>
          <w:sz w:val="24"/>
          <w:szCs w:val="24"/>
        </w:rPr>
      </w:pPr>
    </w:p>
    <w:p w14:paraId="445D8F62" w14:textId="77777777" w:rsidR="003C6D8B" w:rsidRDefault="003C6D8B" w:rsidP="003C6D8B">
      <w:pPr>
        <w:rPr>
          <w:sz w:val="24"/>
          <w:szCs w:val="24"/>
        </w:rPr>
      </w:pPr>
      <w:r w:rsidRPr="003C6D8B">
        <w:rPr>
          <w:b/>
          <w:sz w:val="24"/>
          <w:szCs w:val="24"/>
        </w:rPr>
        <w:t>Sélection nationale du concours Prix de l’action écodéléguée </w:t>
      </w:r>
      <w:r>
        <w:rPr>
          <w:sz w:val="24"/>
          <w:szCs w:val="24"/>
        </w:rPr>
        <w:t xml:space="preserve">: </w:t>
      </w:r>
    </w:p>
    <w:p w14:paraId="54528C2D" w14:textId="77777777" w:rsidR="003C6D8B" w:rsidRPr="003C6D8B" w:rsidRDefault="003C6D8B" w:rsidP="003C6D8B">
      <w:pPr>
        <w:pStyle w:val="Paragraphedeliste"/>
        <w:numPr>
          <w:ilvl w:val="0"/>
          <w:numId w:val="7"/>
        </w:numPr>
        <w:rPr>
          <w:sz w:val="24"/>
          <w:szCs w:val="24"/>
        </w:rPr>
      </w:pPr>
      <w:bookmarkStart w:id="0" w:name="_GoBack"/>
      <w:r w:rsidRPr="003C6D8B">
        <w:rPr>
          <w:sz w:val="24"/>
          <w:szCs w:val="24"/>
        </w:rPr>
        <w:t>Transmission des vidéos des 3 lauréats académiques à Coralie Noël, Haut fonctionnaire au DD et à Christophe Brunelle, DNVL (accusé réception reçu)</w:t>
      </w:r>
    </w:p>
    <w:p w14:paraId="7DD87190" w14:textId="77777777" w:rsidR="003C6D8B" w:rsidRPr="003C6D8B" w:rsidRDefault="003C6D8B" w:rsidP="003C6D8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C6D8B">
        <w:rPr>
          <w:sz w:val="24"/>
          <w:szCs w:val="24"/>
        </w:rPr>
        <w:t>Jury national se réunissant le 31 mai pour définir les lauréats nationaux</w:t>
      </w:r>
    </w:p>
    <w:p w14:paraId="73898BA2" w14:textId="77777777" w:rsidR="003C6D8B" w:rsidRPr="003C6D8B" w:rsidRDefault="003C6D8B" w:rsidP="003C6D8B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3C6D8B">
        <w:rPr>
          <w:sz w:val="24"/>
          <w:szCs w:val="24"/>
        </w:rPr>
        <w:t>Remise des prix et valorisation le 4 juin 2021</w:t>
      </w:r>
    </w:p>
    <w:bookmarkEnd w:id="0"/>
    <w:p w14:paraId="7EBEBC76" w14:textId="77777777" w:rsidR="00456895" w:rsidRPr="00456895" w:rsidRDefault="00456895" w:rsidP="00456895">
      <w:pPr>
        <w:rPr>
          <w:b/>
          <w:sz w:val="24"/>
          <w:szCs w:val="24"/>
        </w:rPr>
      </w:pPr>
    </w:p>
    <w:sectPr w:rsidR="00456895" w:rsidRPr="00456895" w:rsidSect="004568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361"/>
    <w:multiLevelType w:val="hybridMultilevel"/>
    <w:tmpl w:val="7E2003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E53"/>
    <w:multiLevelType w:val="hybridMultilevel"/>
    <w:tmpl w:val="4B2AE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5DE1"/>
    <w:multiLevelType w:val="hybridMultilevel"/>
    <w:tmpl w:val="91A4E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0102"/>
    <w:multiLevelType w:val="hybridMultilevel"/>
    <w:tmpl w:val="BD66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4C84"/>
    <w:multiLevelType w:val="hybridMultilevel"/>
    <w:tmpl w:val="3C90E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1152"/>
    <w:multiLevelType w:val="hybridMultilevel"/>
    <w:tmpl w:val="3F004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D6962"/>
    <w:multiLevelType w:val="hybridMultilevel"/>
    <w:tmpl w:val="63D0803A"/>
    <w:lvl w:ilvl="0" w:tplc="040C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95"/>
    <w:rsid w:val="0029758B"/>
    <w:rsid w:val="003C6D8B"/>
    <w:rsid w:val="00404FA3"/>
    <w:rsid w:val="00456895"/>
    <w:rsid w:val="004C19D9"/>
    <w:rsid w:val="005B6860"/>
    <w:rsid w:val="00620005"/>
    <w:rsid w:val="006F22A0"/>
    <w:rsid w:val="00701B0D"/>
    <w:rsid w:val="00906E22"/>
    <w:rsid w:val="00AA31CB"/>
    <w:rsid w:val="00B30C88"/>
    <w:rsid w:val="00C229D0"/>
    <w:rsid w:val="00D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6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6F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6F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859</Words>
  <Characters>4730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Dagens</dc:creator>
  <cp:keywords/>
  <dc:description/>
  <cp:lastModifiedBy>Muriel Dagens</cp:lastModifiedBy>
  <cp:revision>4</cp:revision>
  <dcterms:created xsi:type="dcterms:W3CDTF">2021-05-18T06:12:00Z</dcterms:created>
  <dcterms:modified xsi:type="dcterms:W3CDTF">2021-05-21T07:19:00Z</dcterms:modified>
</cp:coreProperties>
</file>